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B079" w14:textId="2BDB7475" w:rsidR="00345374" w:rsidRDefault="00001512" w:rsidP="00001512">
      <w:pPr>
        <w:jc w:val="center"/>
      </w:pPr>
      <w:r>
        <w:rPr>
          <w:noProof/>
        </w:rPr>
        <w:drawing>
          <wp:inline distT="0" distB="0" distL="0" distR="0" wp14:anchorId="3C687B27" wp14:editId="418524A4">
            <wp:extent cx="6428451" cy="6703171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498" cy="67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DEB" w14:textId="0459E8E2" w:rsidR="00001512" w:rsidRDefault="00001512" w:rsidP="00001512">
      <w:pPr>
        <w:jc w:val="center"/>
      </w:pPr>
      <w:r>
        <w:t>Jesus is Baptized by John</w:t>
      </w:r>
    </w:p>
    <w:sectPr w:rsidR="00001512" w:rsidSect="0000151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12"/>
    <w:rsid w:val="00001512"/>
    <w:rsid w:val="003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0837"/>
  <w15:chartTrackingRefBased/>
  <w15:docId w15:val="{387C05B1-9E82-4B17-B4C0-200D9F9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1</cp:revision>
  <dcterms:created xsi:type="dcterms:W3CDTF">2021-02-08T17:55:00Z</dcterms:created>
  <dcterms:modified xsi:type="dcterms:W3CDTF">2021-02-08T17:58:00Z</dcterms:modified>
</cp:coreProperties>
</file>